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5A" w:rsidRPr="00C95C23" w:rsidRDefault="00BA6E5A" w:rsidP="00BA6E5A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BA6E5A" w:rsidRDefault="00BA6E5A" w:rsidP="00BA6E5A">
      <w:pPr>
        <w:spacing w:after="0"/>
        <w:rPr>
          <w:rFonts w:ascii="Comic Sans MS" w:hAnsi="Comic Sans MS" w:cs="Times New Roman"/>
          <w:b/>
          <w:i/>
          <w:sz w:val="24"/>
          <w:szCs w:val="24"/>
        </w:rPr>
      </w:pPr>
      <w:proofErr w:type="gramStart"/>
      <w:r w:rsidRPr="00020F96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(LEAK) JIV AT 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>6” OGBOINBIRI</w:t>
      </w:r>
      <w:r>
        <w:rPr>
          <w:rFonts w:ascii="Comic Sans MS" w:hAnsi="Comic Sans MS" w:cs="Times New Roman"/>
          <w:b/>
          <w:i/>
          <w:sz w:val="24"/>
          <w:szCs w:val="24"/>
        </w:rPr>
        <w:t>/TEBIDABA PIPELINE AT KEME-EBIAMA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 xml:space="preserve"> 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COMMUNITY, 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>SOUTHERN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IJAW L.G.A, BAYELSA STATE ON 15</w:t>
      </w:r>
      <w:r w:rsidRPr="00020F96">
        <w:rPr>
          <w:rFonts w:ascii="Comic Sans MS" w:hAnsi="Comic Sans MS" w:cs="Times New Roman"/>
          <w:b/>
          <w:i/>
          <w:sz w:val="24"/>
          <w:szCs w:val="24"/>
          <w:vertAlign w:val="superscript"/>
        </w:rPr>
        <w:t>TH</w:t>
      </w:r>
      <w:r w:rsidRPr="00020F96">
        <w:rPr>
          <w:rFonts w:ascii="Comic Sans MS" w:hAnsi="Comic Sans MS" w:cs="Times New Roman"/>
          <w:b/>
          <w:i/>
          <w:sz w:val="24"/>
          <w:szCs w:val="24"/>
        </w:rPr>
        <w:t xml:space="preserve"> JULY, 2024.</w:t>
      </w:r>
      <w:proofErr w:type="gramEnd"/>
    </w:p>
    <w:p w:rsidR="00A936A8" w:rsidRPr="00A936A8" w:rsidRDefault="00A936A8" w:rsidP="00BA6E5A">
      <w:pPr>
        <w:spacing w:after="0"/>
        <w:rPr>
          <w:rFonts w:ascii="Comic Sans MS" w:hAnsi="Comic Sans MS" w:cs="Times New Roman"/>
          <w:b/>
          <w:i/>
          <w:sz w:val="20"/>
          <w:szCs w:val="20"/>
        </w:rPr>
      </w:pPr>
    </w:p>
    <w:p w:rsidR="00147983" w:rsidRDefault="00A936A8">
      <w:r>
        <w:rPr>
          <w:noProof/>
        </w:rPr>
        <w:drawing>
          <wp:inline distT="0" distB="0" distL="0" distR="0">
            <wp:extent cx="5943600" cy="2924175"/>
            <wp:effectExtent l="0" t="0" r="0" b="9525"/>
            <wp:docPr id="1" name="Picture 1" descr="C:\Users\HP\Desktop\HDCamera\IMG_20240715_13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715_1318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A8" w:rsidRPr="00A936A8" w:rsidRDefault="00A936A8">
      <w:pPr>
        <w:rPr>
          <w:rFonts w:ascii="Comic Sans MS" w:hAnsi="Comic Sans MS"/>
          <w:b/>
          <w:sz w:val="20"/>
          <w:szCs w:val="20"/>
        </w:rPr>
      </w:pPr>
      <w:r w:rsidRPr="00A936A8">
        <w:rPr>
          <w:rFonts w:ascii="Comic Sans MS" w:hAnsi="Comic Sans MS"/>
          <w:b/>
          <w:sz w:val="20"/>
          <w:szCs w:val="20"/>
        </w:rPr>
        <w:t xml:space="preserve">FIG. 1: </w:t>
      </w:r>
      <w:r w:rsidRPr="00A936A8">
        <w:rPr>
          <w:rFonts w:ascii="Comic Sans MS" w:hAnsi="Comic Sans MS" w:cs="Times New Roman"/>
          <w:b/>
          <w:sz w:val="20"/>
          <w:szCs w:val="20"/>
        </w:rPr>
        <w:t xml:space="preserve">ABOUT </w:t>
      </w:r>
      <w:r>
        <w:rPr>
          <w:rFonts w:ascii="Comic Sans MS" w:hAnsi="Comic Sans MS" w:cs="Times New Roman"/>
          <w:b/>
          <w:sz w:val="20"/>
          <w:szCs w:val="20"/>
        </w:rPr>
        <w:t xml:space="preserve">130MM LONG CUT MADE BY VANDALS </w:t>
      </w:r>
      <w:r w:rsidRPr="00A936A8">
        <w:rPr>
          <w:rFonts w:ascii="Comic Sans MS" w:hAnsi="Comic Sans MS" w:cs="Times New Roman"/>
          <w:b/>
          <w:sz w:val="20"/>
          <w:szCs w:val="20"/>
        </w:rPr>
        <w:t>FROM 1-4 O’ CLOCK POSITION OF THE PIPELINE FOR POSSIBLE THEFT ACTIVITY</w:t>
      </w:r>
      <w:r>
        <w:rPr>
          <w:rFonts w:ascii="Comic Sans MS" w:hAnsi="Comic Sans MS" w:cs="Times New Roman"/>
          <w:b/>
          <w:sz w:val="20"/>
          <w:szCs w:val="20"/>
        </w:rPr>
        <w:t>.</w:t>
      </w:r>
    </w:p>
    <w:p w:rsidR="00BA6E5A" w:rsidRDefault="00A936A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5943600" cy="2981325"/>
            <wp:effectExtent l="0" t="0" r="0" b="9525"/>
            <wp:docPr id="2" name="Picture 2" descr="C:\Users\HP\Desktop\HDCamera\IMG_20240715_16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715_160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A8" w:rsidRPr="00A936A8" w:rsidRDefault="00A936A8">
      <w:pPr>
        <w:rPr>
          <w:rFonts w:ascii="Comic Sans MS" w:hAnsi="Comic Sans MS"/>
          <w:b/>
          <w:sz w:val="20"/>
          <w:szCs w:val="20"/>
        </w:rPr>
      </w:pPr>
      <w:r w:rsidRPr="00A936A8">
        <w:rPr>
          <w:rFonts w:ascii="Comic Sans MS" w:hAnsi="Comic Sans MS"/>
          <w:b/>
          <w:sz w:val="20"/>
          <w:szCs w:val="20"/>
        </w:rPr>
        <w:t xml:space="preserve">FIG. 2: THE INCIDENT POINT AFTER BEING </w:t>
      </w:r>
      <w:proofErr w:type="gramStart"/>
      <w:r w:rsidRPr="00A936A8">
        <w:rPr>
          <w:rFonts w:ascii="Comic Sans MS" w:hAnsi="Comic Sans MS"/>
          <w:b/>
          <w:sz w:val="20"/>
          <w:szCs w:val="20"/>
        </w:rPr>
        <w:t>PATCH</w:t>
      </w:r>
      <w:proofErr w:type="gramEnd"/>
      <w:r w:rsidRPr="00A936A8">
        <w:rPr>
          <w:rFonts w:ascii="Comic Sans MS" w:hAnsi="Comic Sans MS"/>
          <w:b/>
          <w:sz w:val="20"/>
          <w:szCs w:val="20"/>
        </w:rPr>
        <w:t xml:space="preserve"> WELDED.</w:t>
      </w:r>
      <w:bookmarkStart w:id="0" w:name="_GoBack"/>
      <w:bookmarkEnd w:id="0"/>
    </w:p>
    <w:sectPr w:rsidR="00A936A8" w:rsidRPr="00A93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5A"/>
    <w:rsid w:val="0005543E"/>
    <w:rsid w:val="00147983"/>
    <w:rsid w:val="003C59FD"/>
    <w:rsid w:val="00472CDA"/>
    <w:rsid w:val="008822FE"/>
    <w:rsid w:val="00A2497F"/>
    <w:rsid w:val="00A936A8"/>
    <w:rsid w:val="00B74AC7"/>
    <w:rsid w:val="00BA6E5A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2024-07-19T14:45:00Z</dcterms:created>
  <dcterms:modified xsi:type="dcterms:W3CDTF">2024-07-19T15:09:00Z</dcterms:modified>
</cp:coreProperties>
</file>